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-1080"/>
        <w:tblW w:w="15950" w:type="dxa"/>
        <w:tblLook w:val="04A0" w:firstRow="1" w:lastRow="0" w:firstColumn="1" w:lastColumn="0" w:noHBand="0" w:noVBand="1"/>
      </w:tblPr>
      <w:tblGrid>
        <w:gridCol w:w="4951"/>
        <w:gridCol w:w="5419"/>
        <w:gridCol w:w="3006"/>
        <w:gridCol w:w="2574"/>
      </w:tblGrid>
      <w:tr w:rsidR="000B26F2" w:rsidRPr="000B26F2" w14:paraId="27CADF87" w14:textId="77777777" w:rsidTr="000B26F2">
        <w:trPr>
          <w:trHeight w:val="246"/>
        </w:trPr>
        <w:tc>
          <w:tcPr>
            <w:tcW w:w="4951" w:type="dxa"/>
            <w:vMerge w:val="restart"/>
            <w:vAlign w:val="center"/>
          </w:tcPr>
          <w:p w14:paraId="5E5730AA" w14:textId="77777777" w:rsidR="000B26F2" w:rsidRPr="000B26F2" w:rsidRDefault="000B26F2" w:rsidP="000B26F2">
            <w:pPr>
              <w:tabs>
                <w:tab w:val="left" w:pos="243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B26F2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205C3E0F" wp14:editId="0DC5813F">
                  <wp:extent cx="2032695" cy="733245"/>
                  <wp:effectExtent l="0" t="0" r="5715" b="0"/>
                  <wp:docPr id="14" name="Resim 14" descr="yiyecek, işaret,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yatay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223" cy="76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vMerge w:val="restart"/>
            <w:vAlign w:val="center"/>
          </w:tcPr>
          <w:p w14:paraId="51F2D8F3" w14:textId="77777777" w:rsidR="000B26F2" w:rsidRPr="000B26F2" w:rsidRDefault="000B26F2" w:rsidP="000B26F2">
            <w:pPr>
              <w:tabs>
                <w:tab w:val="left" w:pos="2432"/>
              </w:tabs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0B26F2">
              <w:rPr>
                <w:rFonts w:ascii="Georgia" w:eastAsia="Times New Roman" w:hAnsi="Georgia" w:cs="Times New Roman"/>
                <w:sz w:val="28"/>
                <w:szCs w:val="28"/>
              </w:rPr>
              <w:t>HASSAS GÖREV ENVANTERİ</w:t>
            </w:r>
          </w:p>
        </w:tc>
        <w:tc>
          <w:tcPr>
            <w:tcW w:w="3006" w:type="dxa"/>
          </w:tcPr>
          <w:p w14:paraId="6C79D165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Georgia" w:eastAsia="Times New Roman" w:hAnsi="Georgia" w:cs="Times New Roman"/>
              </w:rPr>
            </w:pPr>
            <w:r w:rsidRPr="000B26F2">
              <w:rPr>
                <w:rFonts w:ascii="Georgia" w:eastAsia="Times New Roman" w:hAnsi="Georgia" w:cs="Times New Roman"/>
                <w:sz w:val="20"/>
                <w:szCs w:val="20"/>
              </w:rPr>
              <w:t>Doküman No</w:t>
            </w:r>
          </w:p>
        </w:tc>
        <w:tc>
          <w:tcPr>
            <w:tcW w:w="2574" w:type="dxa"/>
          </w:tcPr>
          <w:p w14:paraId="1862F7D8" w14:textId="793F42DF" w:rsidR="000B26F2" w:rsidRPr="000B26F2" w:rsidRDefault="000B26F2" w:rsidP="000B26F2">
            <w:pPr>
              <w:tabs>
                <w:tab w:val="left" w:pos="2432"/>
              </w:tabs>
              <w:rPr>
                <w:rFonts w:ascii="Georgia" w:eastAsia="Times New Roman" w:hAnsi="Georgia" w:cs="Times New Roman"/>
              </w:rPr>
            </w:pPr>
            <w:r w:rsidRPr="000B26F2">
              <w:rPr>
                <w:rFonts w:ascii="Times New Roman" w:eastAsia="Times New Roman" w:hAnsi="Times New Roman" w:cs="Calibri"/>
                <w:sz w:val="24"/>
                <w:szCs w:val="24"/>
              </w:rPr>
              <w:t>ODÜ/</w:t>
            </w:r>
            <w:r w:rsidR="003805A9">
              <w:rPr>
                <w:rFonts w:ascii="Times New Roman" w:eastAsia="Times New Roman" w:hAnsi="Times New Roman" w:cs="Calibri"/>
                <w:sz w:val="24"/>
                <w:szCs w:val="24"/>
              </w:rPr>
              <w:t>PDB</w:t>
            </w:r>
            <w:r w:rsidRPr="000B26F2">
              <w:rPr>
                <w:rFonts w:ascii="Times New Roman" w:eastAsia="Times New Roman" w:hAnsi="Times New Roman" w:cs="Calibri"/>
                <w:sz w:val="24"/>
                <w:szCs w:val="24"/>
              </w:rPr>
              <w:t>/HG-05.2</w:t>
            </w:r>
          </w:p>
        </w:tc>
      </w:tr>
      <w:tr w:rsidR="000B26F2" w:rsidRPr="000B26F2" w14:paraId="042A39D9" w14:textId="77777777" w:rsidTr="000B26F2">
        <w:trPr>
          <w:trHeight w:val="258"/>
        </w:trPr>
        <w:tc>
          <w:tcPr>
            <w:tcW w:w="4951" w:type="dxa"/>
            <w:vMerge/>
          </w:tcPr>
          <w:p w14:paraId="2CEE1184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9" w:type="dxa"/>
            <w:vMerge/>
          </w:tcPr>
          <w:p w14:paraId="4422B5C4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Georgia" w:eastAsia="Times New Roman" w:hAnsi="Georgia" w:cs="Times New Roman"/>
              </w:rPr>
            </w:pPr>
          </w:p>
        </w:tc>
        <w:tc>
          <w:tcPr>
            <w:tcW w:w="3006" w:type="dxa"/>
          </w:tcPr>
          <w:p w14:paraId="02A3FE9E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Georgia" w:eastAsia="Times New Roman" w:hAnsi="Georgia" w:cs="Times New Roman"/>
              </w:rPr>
            </w:pPr>
            <w:r w:rsidRPr="000B26F2">
              <w:rPr>
                <w:rFonts w:ascii="Georgia" w:eastAsia="Times New Roman" w:hAnsi="Georgia" w:cs="Times New Roman"/>
                <w:sz w:val="20"/>
                <w:szCs w:val="20"/>
              </w:rPr>
              <w:t>Standart Dosya No</w:t>
            </w:r>
          </w:p>
        </w:tc>
        <w:tc>
          <w:tcPr>
            <w:tcW w:w="2574" w:type="dxa"/>
          </w:tcPr>
          <w:p w14:paraId="686BA1C7" w14:textId="1763D80A" w:rsidR="000B26F2" w:rsidRPr="000B26F2" w:rsidRDefault="00DC5729" w:rsidP="000B26F2">
            <w:pPr>
              <w:tabs>
                <w:tab w:val="left" w:pos="2432"/>
              </w:tabs>
              <w:rPr>
                <w:rFonts w:ascii="Georgia" w:eastAsia="Times New Roman" w:hAnsi="Georgia" w:cs="Times New Roman"/>
              </w:rPr>
            </w:pPr>
            <w:r w:rsidRPr="00DC5729">
              <w:rPr>
                <w:rFonts w:ascii="Times New Roman" w:eastAsia="Times New Roman" w:hAnsi="Times New Roman" w:cs="Calibri"/>
                <w:sz w:val="24"/>
                <w:szCs w:val="24"/>
              </w:rPr>
              <w:t>69452228</w:t>
            </w:r>
          </w:p>
        </w:tc>
      </w:tr>
      <w:tr w:rsidR="000B26F2" w:rsidRPr="000B26F2" w14:paraId="49AB8FF9" w14:textId="77777777" w:rsidTr="000B26F2">
        <w:trPr>
          <w:trHeight w:val="258"/>
        </w:trPr>
        <w:tc>
          <w:tcPr>
            <w:tcW w:w="4951" w:type="dxa"/>
            <w:vMerge/>
          </w:tcPr>
          <w:p w14:paraId="62F9E92F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9" w:type="dxa"/>
            <w:vMerge/>
          </w:tcPr>
          <w:p w14:paraId="2873A87C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Georgia" w:eastAsia="Times New Roman" w:hAnsi="Georgia" w:cs="Times New Roman"/>
              </w:rPr>
            </w:pPr>
          </w:p>
        </w:tc>
        <w:tc>
          <w:tcPr>
            <w:tcW w:w="3006" w:type="dxa"/>
          </w:tcPr>
          <w:p w14:paraId="781372E9" w14:textId="77777777" w:rsidR="000B26F2" w:rsidRPr="0046507D" w:rsidRDefault="000B26F2" w:rsidP="000B26F2">
            <w:pPr>
              <w:tabs>
                <w:tab w:val="left" w:pos="24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7D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Tarihi</w:t>
            </w:r>
          </w:p>
        </w:tc>
        <w:tc>
          <w:tcPr>
            <w:tcW w:w="2574" w:type="dxa"/>
          </w:tcPr>
          <w:p w14:paraId="1D2C5AFE" w14:textId="08A64251" w:rsidR="000B26F2" w:rsidRPr="0046507D" w:rsidRDefault="0046507D" w:rsidP="000B26F2">
            <w:pPr>
              <w:tabs>
                <w:tab w:val="left" w:pos="24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7D">
              <w:rPr>
                <w:rFonts w:ascii="Times New Roman" w:eastAsia="Times New Roman" w:hAnsi="Times New Roman" w:cs="Times New Roman"/>
                <w:sz w:val="24"/>
                <w:szCs w:val="24"/>
              </w:rPr>
              <w:t>10/10/2024</w:t>
            </w:r>
          </w:p>
        </w:tc>
      </w:tr>
      <w:tr w:rsidR="000B26F2" w:rsidRPr="000B26F2" w14:paraId="3FE07102" w14:textId="77777777" w:rsidTr="000B26F2">
        <w:trPr>
          <w:trHeight w:val="286"/>
        </w:trPr>
        <w:tc>
          <w:tcPr>
            <w:tcW w:w="4951" w:type="dxa"/>
            <w:vMerge/>
          </w:tcPr>
          <w:p w14:paraId="55BF2B28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9" w:type="dxa"/>
            <w:vMerge/>
          </w:tcPr>
          <w:p w14:paraId="21E7865C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Georgia" w:eastAsia="Times New Roman" w:hAnsi="Georgia" w:cs="Times New Roman"/>
              </w:rPr>
            </w:pPr>
          </w:p>
        </w:tc>
        <w:tc>
          <w:tcPr>
            <w:tcW w:w="3006" w:type="dxa"/>
          </w:tcPr>
          <w:p w14:paraId="4A1A2F51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Georgia" w:eastAsia="Times New Roman" w:hAnsi="Georgia" w:cs="Times New Roman"/>
              </w:rPr>
            </w:pPr>
            <w:r w:rsidRPr="000B26F2">
              <w:rPr>
                <w:rFonts w:ascii="Georgia" w:eastAsia="Times New Roman" w:hAnsi="Georgia" w:cs="Times New Roman"/>
                <w:sz w:val="20"/>
                <w:szCs w:val="20"/>
              </w:rPr>
              <w:t>Revizyon No</w:t>
            </w:r>
          </w:p>
        </w:tc>
        <w:tc>
          <w:tcPr>
            <w:tcW w:w="2574" w:type="dxa"/>
          </w:tcPr>
          <w:p w14:paraId="69962398" w14:textId="77777777" w:rsidR="000B26F2" w:rsidRPr="000B26F2" w:rsidRDefault="000B26F2" w:rsidP="000B26F2">
            <w:pPr>
              <w:tabs>
                <w:tab w:val="left" w:pos="2432"/>
              </w:tabs>
              <w:rPr>
                <w:rFonts w:ascii="Georgia" w:eastAsia="Times New Roman" w:hAnsi="Georgia" w:cs="Times New Roman"/>
              </w:rPr>
            </w:pPr>
          </w:p>
        </w:tc>
      </w:tr>
    </w:tbl>
    <w:tbl>
      <w:tblPr>
        <w:tblStyle w:val="TabloKlavuzu"/>
        <w:tblpPr w:leftFromText="141" w:rightFromText="141" w:horzAnchor="margin" w:tblpXSpec="center" w:tblpY="330"/>
        <w:tblW w:w="15696" w:type="dxa"/>
        <w:tblLook w:val="04A0" w:firstRow="1" w:lastRow="0" w:firstColumn="1" w:lastColumn="0" w:noHBand="0" w:noVBand="1"/>
      </w:tblPr>
      <w:tblGrid>
        <w:gridCol w:w="941"/>
        <w:gridCol w:w="3676"/>
        <w:gridCol w:w="3306"/>
        <w:gridCol w:w="2987"/>
        <w:gridCol w:w="4786"/>
      </w:tblGrid>
      <w:tr w:rsidR="000B26F2" w:rsidRPr="00D659D6" w14:paraId="144D4AA3" w14:textId="77777777" w:rsidTr="0071437D">
        <w:trPr>
          <w:trHeight w:val="514"/>
        </w:trPr>
        <w:tc>
          <w:tcPr>
            <w:tcW w:w="15696" w:type="dxa"/>
            <w:gridSpan w:val="5"/>
            <w:vAlign w:val="center"/>
          </w:tcPr>
          <w:p w14:paraId="4DBE303C" w14:textId="1E3F0D37" w:rsidR="000B26F2" w:rsidRPr="000F1C4C" w:rsidRDefault="000B26F2" w:rsidP="000B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 xml:space="preserve">Harcama Birimi : </w:t>
            </w:r>
            <w:r w:rsidR="00F3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937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0B26F2" w:rsidRPr="00D659D6" w14:paraId="0AF63713" w14:textId="77777777" w:rsidTr="00DC0D36">
        <w:trPr>
          <w:trHeight w:val="880"/>
        </w:trPr>
        <w:tc>
          <w:tcPr>
            <w:tcW w:w="941" w:type="dxa"/>
            <w:vAlign w:val="center"/>
          </w:tcPr>
          <w:p w14:paraId="743504B6" w14:textId="77777777" w:rsidR="000B26F2" w:rsidRPr="000F1C4C" w:rsidRDefault="000B26F2" w:rsidP="000B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3676" w:type="dxa"/>
            <w:vAlign w:val="center"/>
          </w:tcPr>
          <w:p w14:paraId="3102AE7B" w14:textId="77777777" w:rsidR="000B26F2" w:rsidRPr="000F1C4C" w:rsidRDefault="000B26F2" w:rsidP="000B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Hassas Görevler</w:t>
            </w:r>
          </w:p>
        </w:tc>
        <w:tc>
          <w:tcPr>
            <w:tcW w:w="3306" w:type="dxa"/>
            <w:vAlign w:val="center"/>
          </w:tcPr>
          <w:p w14:paraId="4EEC81F8" w14:textId="77777777" w:rsidR="000B26F2" w:rsidRPr="000F1C4C" w:rsidRDefault="000B26F2" w:rsidP="000B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Görevin Yürütüldüğü</w:t>
            </w:r>
          </w:p>
          <w:p w14:paraId="6242E667" w14:textId="77777777" w:rsidR="000B26F2" w:rsidRPr="000F1C4C" w:rsidRDefault="000B26F2" w:rsidP="000B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Birim*</w:t>
            </w:r>
          </w:p>
        </w:tc>
        <w:tc>
          <w:tcPr>
            <w:tcW w:w="2987" w:type="dxa"/>
            <w:vAlign w:val="center"/>
          </w:tcPr>
          <w:p w14:paraId="3B8DD90E" w14:textId="77777777" w:rsidR="000B26F2" w:rsidRPr="000F1C4C" w:rsidRDefault="000B26F2" w:rsidP="000B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Sorumlu Birim Amiri**</w:t>
            </w:r>
          </w:p>
        </w:tc>
        <w:tc>
          <w:tcPr>
            <w:tcW w:w="4786" w:type="dxa"/>
            <w:vAlign w:val="center"/>
          </w:tcPr>
          <w:p w14:paraId="4BCCCD8B" w14:textId="77777777" w:rsidR="000B26F2" w:rsidRPr="000F1C4C" w:rsidRDefault="000B26F2" w:rsidP="000B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Görevin Yerine Getirilmemesinin Sonuçları</w:t>
            </w:r>
          </w:p>
        </w:tc>
      </w:tr>
      <w:tr w:rsidR="004873AA" w:rsidRPr="00D659D6" w14:paraId="2C866015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22AB84C2" w14:textId="2BB0D124" w:rsidR="004873AA" w:rsidRPr="00F34281" w:rsidRDefault="004873AA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2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vAlign w:val="center"/>
          </w:tcPr>
          <w:p w14:paraId="2910CA70" w14:textId="4CEEF094" w:rsidR="004873AA" w:rsidRPr="00A30002" w:rsidRDefault="004873AA" w:rsidP="006A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Personelin </w:t>
            </w:r>
            <w:r w:rsidR="006A6F01">
              <w:rPr>
                <w:rFonts w:ascii="Times New Roman" w:hAnsi="Times New Roman" w:cs="Times New Roman"/>
                <w:sz w:val="20"/>
                <w:szCs w:val="20"/>
              </w:rPr>
              <w:t>atama işlemleri (a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çıktan, </w:t>
            </w:r>
            <w:r w:rsidR="006A6F01">
              <w:rPr>
                <w:rFonts w:ascii="Times New Roman" w:hAnsi="Times New Roman" w:cs="Times New Roman"/>
                <w:sz w:val="20"/>
                <w:szCs w:val="20"/>
              </w:rPr>
              <w:t>nakil ve açıktan y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eniden) </w:t>
            </w:r>
          </w:p>
        </w:tc>
        <w:tc>
          <w:tcPr>
            <w:tcW w:w="3306" w:type="dxa"/>
            <w:vAlign w:val="center"/>
          </w:tcPr>
          <w:p w14:paraId="0432FADD" w14:textId="707E32A4" w:rsidR="005251E8" w:rsidRPr="00A30002" w:rsidRDefault="004873AA" w:rsidP="00525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  <w:r w:rsidR="005251E8">
              <w:rPr>
                <w:rFonts w:ascii="Times New Roman" w:hAnsi="Times New Roman" w:cs="Times New Roman"/>
                <w:sz w:val="20"/>
                <w:szCs w:val="20"/>
              </w:rPr>
              <w:t xml:space="preserve"> İdari</w:t>
            </w:r>
            <w:r w:rsidR="005251E8"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Müdürlüğü</w:t>
            </w:r>
          </w:p>
        </w:tc>
        <w:tc>
          <w:tcPr>
            <w:tcW w:w="2987" w:type="dxa"/>
            <w:vAlign w:val="center"/>
          </w:tcPr>
          <w:p w14:paraId="02282427" w14:textId="77777777" w:rsidR="005251E8" w:rsidRDefault="004873AA" w:rsidP="00525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32CEB166" w14:textId="58FF9228" w:rsidR="004873AA" w:rsidRPr="00A30002" w:rsidRDefault="005251E8" w:rsidP="00525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786" w:type="dxa"/>
            <w:vAlign w:val="center"/>
          </w:tcPr>
          <w:p w14:paraId="2E530F0C" w14:textId="4E957ADB" w:rsidR="0046507D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Kurum iş akış süreçlerinde aksama</w:t>
            </w:r>
          </w:p>
          <w:p w14:paraId="337FDF6F" w14:textId="5796F2AF" w:rsidR="0046507D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 kayıp/gecikme</w:t>
            </w:r>
          </w:p>
          <w:p w14:paraId="5A323350" w14:textId="54E8F638" w:rsidR="0046507D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Adli/Yasal süreçler</w:t>
            </w:r>
          </w:p>
          <w:p w14:paraId="3E7869FA" w14:textId="083AA999" w:rsidR="004873AA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Kamu zararı</w:t>
            </w:r>
          </w:p>
        </w:tc>
      </w:tr>
      <w:tr w:rsidR="00AC76B9" w:rsidRPr="00D659D6" w14:paraId="1A058924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3A20CB50" w14:textId="39542600" w:rsidR="00AC76B9" w:rsidRPr="00F34281" w:rsidRDefault="00AC76B9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2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6" w:type="dxa"/>
            <w:vAlign w:val="center"/>
          </w:tcPr>
          <w:p w14:paraId="1724930F" w14:textId="44728400" w:rsidR="00AC76B9" w:rsidRPr="00A30002" w:rsidRDefault="006A6F01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Terfi</w:t>
            </w:r>
            <w:r w:rsidR="00465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6507D">
              <w:rPr>
                <w:rFonts w:ascii="Times New Roman" w:hAnsi="Times New Roman" w:cs="Times New Roman"/>
                <w:sz w:val="20"/>
                <w:szCs w:val="20"/>
              </w:rPr>
              <w:t>İntibak işlemleri</w:t>
            </w:r>
          </w:p>
        </w:tc>
        <w:tc>
          <w:tcPr>
            <w:tcW w:w="3306" w:type="dxa"/>
            <w:vAlign w:val="center"/>
          </w:tcPr>
          <w:p w14:paraId="712A5580" w14:textId="05E273F8" w:rsidR="00AC76B9" w:rsidRPr="00A30002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İdari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Müdürlüğü</w:t>
            </w:r>
          </w:p>
        </w:tc>
        <w:tc>
          <w:tcPr>
            <w:tcW w:w="2987" w:type="dxa"/>
            <w:vAlign w:val="center"/>
          </w:tcPr>
          <w:p w14:paraId="7CF25005" w14:textId="77777777" w:rsidR="00AC76B9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001F1267" w14:textId="76F4C560" w:rsidR="00AC76B9" w:rsidRPr="00A30002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786" w:type="dxa"/>
            <w:vAlign w:val="center"/>
          </w:tcPr>
          <w:p w14:paraId="4311B97B" w14:textId="14FA53CC" w:rsidR="00AC76B9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 kayıp/gecikme</w:t>
            </w:r>
          </w:p>
        </w:tc>
      </w:tr>
      <w:tr w:rsidR="00AC76B9" w:rsidRPr="00D659D6" w14:paraId="40185E07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292DA423" w14:textId="6C429242" w:rsidR="00AC76B9" w:rsidRPr="00F34281" w:rsidRDefault="0046507D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6" w:type="dxa"/>
            <w:vAlign w:val="center"/>
          </w:tcPr>
          <w:p w14:paraId="56FE99AC" w14:textId="6F93A9CD" w:rsidR="00AC76B9" w:rsidRPr="00A30002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YÖKSİS, HİTAP, BUMK</w:t>
            </w:r>
            <w:r w:rsidR="0046507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vb.</w:t>
            </w:r>
            <w:r w:rsidR="0046507D">
              <w:rPr>
                <w:rFonts w:ascii="Times New Roman" w:hAnsi="Times New Roman" w:cs="Times New Roman"/>
                <w:sz w:val="20"/>
                <w:szCs w:val="20"/>
              </w:rPr>
              <w:t xml:space="preserve"> Sistemlere Veri Giriş İşlemleri</w:t>
            </w:r>
          </w:p>
        </w:tc>
        <w:tc>
          <w:tcPr>
            <w:tcW w:w="3306" w:type="dxa"/>
            <w:vAlign w:val="center"/>
          </w:tcPr>
          <w:p w14:paraId="005A35DA" w14:textId="1885A08A" w:rsidR="00AC76B9" w:rsidRPr="00A30002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İdari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Müdürlüğü</w:t>
            </w:r>
          </w:p>
        </w:tc>
        <w:tc>
          <w:tcPr>
            <w:tcW w:w="2987" w:type="dxa"/>
            <w:vAlign w:val="center"/>
          </w:tcPr>
          <w:p w14:paraId="363BA6BC" w14:textId="77777777" w:rsidR="00AC76B9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1FD0A1EC" w14:textId="29785E07" w:rsidR="00AC76B9" w:rsidRPr="00A30002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786" w:type="dxa"/>
            <w:vAlign w:val="center"/>
          </w:tcPr>
          <w:p w14:paraId="3D119739" w14:textId="78ABC141" w:rsidR="0046507D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 kayıp/gecikme</w:t>
            </w:r>
          </w:p>
          <w:p w14:paraId="5FAF4427" w14:textId="5D951884" w:rsidR="0046507D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Kurum iş akış süreçlerinde aksama</w:t>
            </w:r>
          </w:p>
          <w:p w14:paraId="21E09748" w14:textId="45C72EFC" w:rsidR="0046507D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İdari para cezası</w:t>
            </w:r>
          </w:p>
        </w:tc>
      </w:tr>
      <w:tr w:rsidR="00AC76B9" w:rsidRPr="00D659D6" w14:paraId="4BF0224C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7682919B" w14:textId="64C404B9" w:rsidR="00AC76B9" w:rsidRPr="00F34281" w:rsidRDefault="00DC0D36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6" w:type="dxa"/>
            <w:vAlign w:val="center"/>
          </w:tcPr>
          <w:p w14:paraId="0A18F168" w14:textId="510ADBED" w:rsidR="00AC76B9" w:rsidRPr="00A30002" w:rsidRDefault="00AC76B9" w:rsidP="0084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Kadro </w:t>
            </w:r>
            <w:r w:rsidR="00841A4D">
              <w:rPr>
                <w:rFonts w:ascii="Times New Roman" w:hAnsi="Times New Roman" w:cs="Times New Roman"/>
                <w:sz w:val="20"/>
                <w:szCs w:val="20"/>
              </w:rPr>
              <w:t>istatistiklerinin ve kadro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etvellerinin </w:t>
            </w:r>
            <w:r w:rsidR="00841A4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üncel tutulması</w:t>
            </w:r>
          </w:p>
        </w:tc>
        <w:tc>
          <w:tcPr>
            <w:tcW w:w="3306" w:type="dxa"/>
            <w:vAlign w:val="center"/>
          </w:tcPr>
          <w:p w14:paraId="79F1CD43" w14:textId="0CD80CED" w:rsidR="00AC76B9" w:rsidRPr="00A30002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İdari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Müdürlüğü</w:t>
            </w:r>
          </w:p>
        </w:tc>
        <w:tc>
          <w:tcPr>
            <w:tcW w:w="2987" w:type="dxa"/>
            <w:vAlign w:val="center"/>
          </w:tcPr>
          <w:p w14:paraId="2E3A20FB" w14:textId="77777777" w:rsidR="00AC76B9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4C5C832B" w14:textId="07100D10" w:rsidR="00AC76B9" w:rsidRPr="00A30002" w:rsidRDefault="00AC76B9" w:rsidP="00AC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786" w:type="dxa"/>
            <w:vAlign w:val="center"/>
          </w:tcPr>
          <w:p w14:paraId="29936977" w14:textId="55468F0F" w:rsidR="00AC76B9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Etkin ve verimli planlama eksikliği</w:t>
            </w:r>
          </w:p>
          <w:p w14:paraId="1420DDF8" w14:textId="73C36927" w:rsidR="0046507D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507D" w:rsidRPr="00DC0D36">
              <w:rPr>
                <w:rFonts w:ascii="Times New Roman" w:hAnsi="Times New Roman" w:cs="Times New Roman"/>
                <w:sz w:val="20"/>
                <w:szCs w:val="20"/>
              </w:rPr>
              <w:t>Eldeki insan kaynağının yerinde kullanılamaması</w:t>
            </w:r>
          </w:p>
        </w:tc>
      </w:tr>
      <w:tr w:rsidR="003D12C0" w:rsidRPr="00D659D6" w14:paraId="2FD8A3B3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5660A815" w14:textId="73865E96" w:rsidR="003D12C0" w:rsidRPr="00F34281" w:rsidRDefault="00DC0D36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6" w:type="dxa"/>
            <w:vAlign w:val="center"/>
          </w:tcPr>
          <w:p w14:paraId="551D0BBD" w14:textId="32303718" w:rsidR="003D12C0" w:rsidRPr="00A30002" w:rsidRDefault="004C3916" w:rsidP="0084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Akademik </w:t>
            </w:r>
            <w:r w:rsidR="00841A4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lanlar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vAlign w:val="center"/>
          </w:tcPr>
          <w:p w14:paraId="565830E5" w14:textId="66953151" w:rsidR="003D12C0" w:rsidRPr="00A30002" w:rsidRDefault="003D12C0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  <w:tc>
          <w:tcPr>
            <w:tcW w:w="2987" w:type="dxa"/>
            <w:vAlign w:val="center"/>
          </w:tcPr>
          <w:p w14:paraId="105895DD" w14:textId="5228F5A6" w:rsidR="003D12C0" w:rsidRPr="00A30002" w:rsidRDefault="003D12C0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</w:tc>
        <w:tc>
          <w:tcPr>
            <w:tcW w:w="4786" w:type="dxa"/>
            <w:vAlign w:val="center"/>
          </w:tcPr>
          <w:p w14:paraId="05292BB9" w14:textId="77777777" w:rsidR="003D12C0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Kurumsal itibarın zarar görmesi</w:t>
            </w:r>
          </w:p>
          <w:p w14:paraId="7221D456" w14:textId="77777777" w:rsid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Eğitim-öğretimde aksama</w:t>
            </w:r>
          </w:p>
          <w:p w14:paraId="38E45174" w14:textId="2A15A430" w:rsid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Üniversitenin bilimsel üretiminde gecikme</w:t>
            </w:r>
          </w:p>
          <w:p w14:paraId="3179FC81" w14:textId="378AFF5D" w:rsidR="00DC0D36" w:rsidRP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Adli/Yasal süreçler</w:t>
            </w:r>
          </w:p>
        </w:tc>
      </w:tr>
      <w:tr w:rsidR="003D12C0" w:rsidRPr="00D659D6" w14:paraId="3056E60A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2F2FC85C" w14:textId="39475F38" w:rsidR="003D12C0" w:rsidRDefault="00DC0D36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6" w:type="dxa"/>
            <w:vAlign w:val="center"/>
          </w:tcPr>
          <w:p w14:paraId="572641AB" w14:textId="63654540" w:rsidR="003D12C0" w:rsidRPr="00A30002" w:rsidRDefault="006A6F01" w:rsidP="006A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 s</w:t>
            </w:r>
            <w:r w:rsidR="00C32806">
              <w:rPr>
                <w:rFonts w:ascii="Times New Roman" w:hAnsi="Times New Roman" w:cs="Times New Roman"/>
                <w:sz w:val="20"/>
                <w:szCs w:val="20"/>
              </w:rPr>
              <w:t xml:space="preserve">üresi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uzatımı i</w:t>
            </w:r>
            <w:r w:rsidR="00C32806">
              <w:rPr>
                <w:rFonts w:ascii="Times New Roman" w:hAnsi="Times New Roman" w:cs="Times New Roman"/>
                <w:sz w:val="20"/>
                <w:szCs w:val="20"/>
              </w:rPr>
              <w:t>şlemleri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2806">
              <w:rPr>
                <w:rFonts w:ascii="Times New Roman" w:hAnsi="Times New Roman" w:cs="Times New Roman"/>
                <w:sz w:val="20"/>
                <w:szCs w:val="20"/>
              </w:rPr>
              <w:t xml:space="preserve">kademik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personel, sözleşmeli y</w:t>
            </w:r>
            <w:r w:rsidR="00C32806">
              <w:rPr>
                <w:rFonts w:ascii="Times New Roman" w:hAnsi="Times New Roman" w:cs="Times New Roman"/>
                <w:sz w:val="20"/>
                <w:szCs w:val="20"/>
              </w:rPr>
              <w:t xml:space="preserve">abancı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uyruklu öğretim e</w:t>
            </w:r>
            <w:r w:rsidR="00C32806">
              <w:rPr>
                <w:rFonts w:ascii="Times New Roman" w:hAnsi="Times New Roman" w:cs="Times New Roman"/>
                <w:sz w:val="20"/>
                <w:szCs w:val="20"/>
              </w:rPr>
              <w:t>lemanı)</w:t>
            </w:r>
          </w:p>
        </w:tc>
        <w:tc>
          <w:tcPr>
            <w:tcW w:w="3306" w:type="dxa"/>
            <w:vAlign w:val="center"/>
          </w:tcPr>
          <w:p w14:paraId="71B22B90" w14:textId="7919AEE9" w:rsidR="003D12C0" w:rsidRPr="00A30002" w:rsidRDefault="003D12C0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lüğü</w:t>
            </w:r>
          </w:p>
        </w:tc>
        <w:tc>
          <w:tcPr>
            <w:tcW w:w="2987" w:type="dxa"/>
            <w:vAlign w:val="center"/>
          </w:tcPr>
          <w:p w14:paraId="5B3E2979" w14:textId="4B7CDCAA" w:rsidR="003D12C0" w:rsidRPr="00022E67" w:rsidRDefault="003D12C0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</w:tc>
        <w:tc>
          <w:tcPr>
            <w:tcW w:w="4786" w:type="dxa"/>
            <w:vAlign w:val="center"/>
          </w:tcPr>
          <w:p w14:paraId="013CFF6C" w14:textId="77777777" w:rsidR="003D12C0" w:rsidRDefault="00DC0D36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 kayıp/gecikme</w:t>
            </w:r>
          </w:p>
          <w:p w14:paraId="3848B5C6" w14:textId="77777777" w:rsid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Eğitim-öğretimde aksama</w:t>
            </w:r>
          </w:p>
          <w:p w14:paraId="7AC9F207" w14:textId="31BE9480" w:rsidR="00DC0D36" w:rsidRPr="00A30002" w:rsidRDefault="00DC0D36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Adli/Yasal süreçler</w:t>
            </w:r>
          </w:p>
        </w:tc>
      </w:tr>
      <w:tr w:rsidR="003D12C0" w:rsidRPr="00D659D6" w14:paraId="0F23671D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3AF3EE88" w14:textId="14279EE0" w:rsidR="003D12C0" w:rsidRDefault="00DC0D36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6" w:type="dxa"/>
            <w:vAlign w:val="center"/>
          </w:tcPr>
          <w:p w14:paraId="3B129A18" w14:textId="278F9D28" w:rsidR="003D12C0" w:rsidRPr="00A30002" w:rsidRDefault="003D12C0" w:rsidP="006A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2547 </w:t>
            </w:r>
            <w:r w:rsidR="00841A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ayılı Kanun’un 13/b-4, 38. ve 39.ma</w:t>
            </w:r>
            <w:r w:rsidR="006A6F01">
              <w:rPr>
                <w:rFonts w:ascii="Times New Roman" w:hAnsi="Times New Roman" w:cs="Times New Roman"/>
                <w:sz w:val="20"/>
                <w:szCs w:val="20"/>
              </w:rPr>
              <w:t>ddeleri ile 40/a-b-d maddeleri uyarınca y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apılan </w:t>
            </w:r>
            <w:r w:rsidR="006A6F01">
              <w:rPr>
                <w:rFonts w:ascii="Times New Roman" w:hAnsi="Times New Roman" w:cs="Times New Roman"/>
                <w:sz w:val="20"/>
                <w:szCs w:val="20"/>
              </w:rPr>
              <w:t>görevlendirme i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şlemleri</w:t>
            </w:r>
          </w:p>
        </w:tc>
        <w:tc>
          <w:tcPr>
            <w:tcW w:w="3306" w:type="dxa"/>
            <w:vAlign w:val="center"/>
          </w:tcPr>
          <w:p w14:paraId="53AE5785" w14:textId="347D71DF" w:rsidR="003D12C0" w:rsidRPr="00A30002" w:rsidRDefault="003D12C0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lüğü</w:t>
            </w:r>
          </w:p>
        </w:tc>
        <w:tc>
          <w:tcPr>
            <w:tcW w:w="2987" w:type="dxa"/>
            <w:vAlign w:val="center"/>
          </w:tcPr>
          <w:p w14:paraId="62606A1F" w14:textId="36A1473F" w:rsidR="003D12C0" w:rsidRPr="00022E67" w:rsidRDefault="003D12C0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</w:tc>
        <w:tc>
          <w:tcPr>
            <w:tcW w:w="4786" w:type="dxa"/>
            <w:vAlign w:val="center"/>
          </w:tcPr>
          <w:p w14:paraId="6AE90E2A" w14:textId="77777777" w:rsid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Eğitim-öğretimde aksama</w:t>
            </w:r>
          </w:p>
          <w:p w14:paraId="004E4E34" w14:textId="77777777" w:rsidR="003D12C0" w:rsidRDefault="00DC0D36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Akademik gelişim ve bilimsel üretimde motivasyon eksikliği</w:t>
            </w:r>
          </w:p>
          <w:p w14:paraId="27D41B2D" w14:textId="4BB93B00" w:rsidR="00DC0D36" w:rsidRPr="00A30002" w:rsidRDefault="00DC0D36" w:rsidP="003D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Üniversitenin bilimsel üretim çıktılarında azalma/kayıp</w:t>
            </w:r>
          </w:p>
        </w:tc>
      </w:tr>
      <w:tr w:rsidR="00DA2AF2" w:rsidRPr="00D659D6" w14:paraId="4722D6D8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2171D8E4" w14:textId="28C4F153" w:rsidR="00DA2AF2" w:rsidRPr="00A30002" w:rsidRDefault="00DC0D36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6" w:type="dxa"/>
            <w:vAlign w:val="center"/>
          </w:tcPr>
          <w:p w14:paraId="279A7780" w14:textId="490DAD53" w:rsidR="00DA2AF2" w:rsidRDefault="00DC0D36" w:rsidP="006A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DA2AF2">
              <w:rPr>
                <w:rFonts w:ascii="Times New Roman" w:hAnsi="Times New Roman" w:cs="Times New Roman"/>
                <w:sz w:val="20"/>
                <w:szCs w:val="20"/>
              </w:rPr>
              <w:t xml:space="preserve">cretsiz </w:t>
            </w:r>
            <w:r w:rsidR="006A6F0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A2AF2">
              <w:rPr>
                <w:rFonts w:ascii="Times New Roman" w:hAnsi="Times New Roman" w:cs="Times New Roman"/>
                <w:sz w:val="20"/>
                <w:szCs w:val="20"/>
              </w:rPr>
              <w:t xml:space="preserve">zin </w:t>
            </w:r>
            <w:r w:rsidR="006A6F0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A2AF2">
              <w:rPr>
                <w:rFonts w:ascii="Times New Roman" w:hAnsi="Times New Roman" w:cs="Times New Roman"/>
                <w:sz w:val="20"/>
                <w:szCs w:val="20"/>
              </w:rPr>
              <w:t>şlemleri</w:t>
            </w:r>
          </w:p>
        </w:tc>
        <w:tc>
          <w:tcPr>
            <w:tcW w:w="3306" w:type="dxa"/>
            <w:vAlign w:val="center"/>
          </w:tcPr>
          <w:p w14:paraId="6BE726B7" w14:textId="5CB5B17E" w:rsidR="00DA2AF2" w:rsidRPr="00022E67" w:rsidRDefault="00DA2AF2" w:rsidP="00DA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İdari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Müdürlüğü</w:t>
            </w:r>
          </w:p>
        </w:tc>
        <w:tc>
          <w:tcPr>
            <w:tcW w:w="2987" w:type="dxa"/>
            <w:vAlign w:val="center"/>
          </w:tcPr>
          <w:p w14:paraId="41671A4C" w14:textId="77777777" w:rsidR="00DA2AF2" w:rsidRDefault="00DA2AF2" w:rsidP="00DA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1DC523AF" w14:textId="2B68A230" w:rsidR="00DA2AF2" w:rsidRPr="00022E67" w:rsidRDefault="00DA2AF2" w:rsidP="00DA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786" w:type="dxa"/>
            <w:vAlign w:val="center"/>
          </w:tcPr>
          <w:p w14:paraId="015FE460" w14:textId="77777777" w:rsid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 kayıp/gecikme</w:t>
            </w:r>
          </w:p>
          <w:p w14:paraId="2EF6A4F3" w14:textId="31F2B35C" w:rsidR="00DA2AF2" w:rsidRPr="00A30002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İnsan kaynağı planlamasında gecikme</w:t>
            </w:r>
          </w:p>
        </w:tc>
      </w:tr>
      <w:tr w:rsidR="0071437D" w:rsidRPr="00D659D6" w14:paraId="417C5E0C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2DD5F1E5" w14:textId="6B34068A" w:rsidR="0071437D" w:rsidRPr="00A30002" w:rsidRDefault="00DC0D36" w:rsidP="0071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76" w:type="dxa"/>
            <w:vAlign w:val="center"/>
          </w:tcPr>
          <w:p w14:paraId="03AD998A" w14:textId="35FA7277" w:rsidR="0071437D" w:rsidRPr="00022E67" w:rsidRDefault="00DC0D36" w:rsidP="006A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71437D">
              <w:rPr>
                <w:rFonts w:ascii="Times New Roman" w:hAnsi="Times New Roman" w:cs="Times New Roman"/>
                <w:sz w:val="20"/>
                <w:szCs w:val="20"/>
              </w:rPr>
              <w:t xml:space="preserve">stifa </w:t>
            </w:r>
            <w:r w:rsidR="006A6F0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437D">
              <w:rPr>
                <w:rFonts w:ascii="Times New Roman" w:hAnsi="Times New Roman" w:cs="Times New Roman"/>
                <w:sz w:val="20"/>
                <w:szCs w:val="20"/>
              </w:rPr>
              <w:t>şlemleri</w:t>
            </w:r>
          </w:p>
        </w:tc>
        <w:tc>
          <w:tcPr>
            <w:tcW w:w="3306" w:type="dxa"/>
            <w:vAlign w:val="center"/>
          </w:tcPr>
          <w:p w14:paraId="35E7F137" w14:textId="129C3ABB" w:rsidR="0071437D" w:rsidRPr="00A30002" w:rsidRDefault="0071437D" w:rsidP="0071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İdari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Müdürlüğü</w:t>
            </w:r>
          </w:p>
        </w:tc>
        <w:tc>
          <w:tcPr>
            <w:tcW w:w="2987" w:type="dxa"/>
            <w:vAlign w:val="center"/>
          </w:tcPr>
          <w:p w14:paraId="0E85C6C4" w14:textId="77777777" w:rsidR="0071437D" w:rsidRDefault="0071437D" w:rsidP="0071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1E1D99A8" w14:textId="3D2714D6" w:rsidR="0071437D" w:rsidRPr="00022E67" w:rsidRDefault="0071437D" w:rsidP="0071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786" w:type="dxa"/>
            <w:vAlign w:val="center"/>
          </w:tcPr>
          <w:p w14:paraId="1E9028E3" w14:textId="77777777" w:rsid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 kayıp/gecikme</w:t>
            </w:r>
          </w:p>
          <w:p w14:paraId="709C913A" w14:textId="3409F8AC" w:rsidR="0071437D" w:rsidRPr="00A30002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İnsan kaynağı planlamasında gecikme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0D36" w:rsidRPr="00D659D6" w14:paraId="32C5482F" w14:textId="77777777" w:rsidTr="00DC0D36">
        <w:trPr>
          <w:trHeight w:val="514"/>
        </w:trPr>
        <w:tc>
          <w:tcPr>
            <w:tcW w:w="941" w:type="dxa"/>
            <w:vAlign w:val="center"/>
          </w:tcPr>
          <w:p w14:paraId="3F441C0D" w14:textId="20BC79C4" w:rsidR="00DC0D36" w:rsidRDefault="00DC0D36" w:rsidP="00DC0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6" w:type="dxa"/>
            <w:vAlign w:val="center"/>
          </w:tcPr>
          <w:p w14:paraId="32F4EE99" w14:textId="0C4FF7E9" w:rsidR="00DC0D36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Kanun, yönetmelik ve d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mevzuatın t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akibi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ygulanması</w:t>
            </w:r>
          </w:p>
        </w:tc>
        <w:tc>
          <w:tcPr>
            <w:tcW w:w="3306" w:type="dxa"/>
            <w:vAlign w:val="center"/>
          </w:tcPr>
          <w:p w14:paraId="79722F2E" w14:textId="41BBBB6B" w:rsidR="00DC0D36" w:rsidRPr="00A30002" w:rsidRDefault="00DC0D36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İdari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Müdürlüğü</w:t>
            </w:r>
          </w:p>
        </w:tc>
        <w:tc>
          <w:tcPr>
            <w:tcW w:w="2987" w:type="dxa"/>
            <w:vAlign w:val="center"/>
          </w:tcPr>
          <w:p w14:paraId="35839DED" w14:textId="77777777" w:rsidR="009F536E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Başkanı</w:t>
            </w:r>
          </w:p>
          <w:p w14:paraId="154E6464" w14:textId="77777777" w:rsidR="009F536E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2C89027B" w14:textId="7B6E1B41" w:rsidR="00DC0D36" w:rsidRPr="00022E67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786" w:type="dxa"/>
            <w:vAlign w:val="center"/>
          </w:tcPr>
          <w:p w14:paraId="48FACC4F" w14:textId="77777777" w:rsidR="00DC0D36" w:rsidRDefault="009F536E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Mevzuata aykırı idari işlemler</w:t>
            </w:r>
          </w:p>
          <w:p w14:paraId="798647A1" w14:textId="77777777" w:rsidR="009F536E" w:rsidRDefault="009F536E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Kurum ve çalışan aleyhine hukuki sonuçlar</w:t>
            </w:r>
          </w:p>
          <w:p w14:paraId="5B525307" w14:textId="77777777" w:rsidR="009F536E" w:rsidRDefault="009F536E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Kamu zararı</w:t>
            </w:r>
          </w:p>
          <w:p w14:paraId="1F30EB72" w14:textId="004813FB" w:rsidR="009F536E" w:rsidRDefault="009F536E" w:rsidP="00DC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Adli/Yasal süreçler</w:t>
            </w:r>
          </w:p>
        </w:tc>
      </w:tr>
    </w:tbl>
    <w:p w14:paraId="04A42801" w14:textId="77777777" w:rsidR="006C3744" w:rsidRDefault="006C3744"/>
    <w:tbl>
      <w:tblPr>
        <w:tblStyle w:val="TabloKlavuzu"/>
        <w:tblpPr w:leftFromText="141" w:rightFromText="141" w:horzAnchor="margin" w:tblpXSpec="center" w:tblpY="330"/>
        <w:tblW w:w="15727" w:type="dxa"/>
        <w:tblLook w:val="04A0" w:firstRow="1" w:lastRow="0" w:firstColumn="1" w:lastColumn="0" w:noHBand="0" w:noVBand="1"/>
      </w:tblPr>
      <w:tblGrid>
        <w:gridCol w:w="943"/>
        <w:gridCol w:w="3681"/>
        <w:gridCol w:w="3311"/>
        <w:gridCol w:w="3326"/>
        <w:gridCol w:w="4466"/>
      </w:tblGrid>
      <w:tr w:rsidR="003805A9" w:rsidRPr="00D659D6" w14:paraId="1724C563" w14:textId="77777777" w:rsidTr="002E058F">
        <w:trPr>
          <w:trHeight w:val="702"/>
        </w:trPr>
        <w:tc>
          <w:tcPr>
            <w:tcW w:w="15727" w:type="dxa"/>
            <w:gridSpan w:val="5"/>
          </w:tcPr>
          <w:p w14:paraId="2D7FB3E3" w14:textId="5A94D5EE" w:rsidR="003805A9" w:rsidRPr="000F1C4C" w:rsidRDefault="003805A9" w:rsidP="007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 xml:space="preserve">Harcama Birimi : </w:t>
            </w:r>
            <w:r w:rsidR="00F3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937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3805A9" w:rsidRPr="00D659D6" w14:paraId="664804CD" w14:textId="77777777" w:rsidTr="0050010F">
        <w:trPr>
          <w:trHeight w:val="982"/>
        </w:trPr>
        <w:tc>
          <w:tcPr>
            <w:tcW w:w="943" w:type="dxa"/>
            <w:vAlign w:val="center"/>
          </w:tcPr>
          <w:p w14:paraId="78B52A19" w14:textId="77777777" w:rsidR="003805A9" w:rsidRPr="000F1C4C" w:rsidRDefault="003805A9" w:rsidP="0079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3681" w:type="dxa"/>
            <w:vAlign w:val="center"/>
          </w:tcPr>
          <w:p w14:paraId="591CF7B1" w14:textId="77777777" w:rsidR="003805A9" w:rsidRPr="000F1C4C" w:rsidRDefault="003805A9" w:rsidP="0079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Hassas Görevler</w:t>
            </w:r>
          </w:p>
        </w:tc>
        <w:tc>
          <w:tcPr>
            <w:tcW w:w="3311" w:type="dxa"/>
            <w:vAlign w:val="center"/>
          </w:tcPr>
          <w:p w14:paraId="47572FD2" w14:textId="77777777" w:rsidR="003805A9" w:rsidRPr="000F1C4C" w:rsidRDefault="003805A9" w:rsidP="0079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Görevin Yürütüldüğü</w:t>
            </w:r>
          </w:p>
          <w:p w14:paraId="76D2620E" w14:textId="77777777" w:rsidR="003805A9" w:rsidRPr="000F1C4C" w:rsidRDefault="003805A9" w:rsidP="0079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Birim*</w:t>
            </w:r>
          </w:p>
        </w:tc>
        <w:tc>
          <w:tcPr>
            <w:tcW w:w="3326" w:type="dxa"/>
            <w:vAlign w:val="center"/>
          </w:tcPr>
          <w:p w14:paraId="000899F7" w14:textId="77777777" w:rsidR="003805A9" w:rsidRPr="000F1C4C" w:rsidRDefault="003805A9" w:rsidP="0079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Sorumlu Birim Amiri**</w:t>
            </w:r>
          </w:p>
        </w:tc>
        <w:tc>
          <w:tcPr>
            <w:tcW w:w="4466" w:type="dxa"/>
            <w:vAlign w:val="center"/>
          </w:tcPr>
          <w:p w14:paraId="65075B57" w14:textId="77777777" w:rsidR="003805A9" w:rsidRPr="000F1C4C" w:rsidRDefault="003805A9" w:rsidP="0079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Görevin Yerine Getirilmemesinin Sonuçları</w:t>
            </w:r>
          </w:p>
        </w:tc>
      </w:tr>
      <w:tr w:rsidR="001C3B6F" w:rsidRPr="00D659D6" w14:paraId="72063D3F" w14:textId="77777777" w:rsidTr="002E058F">
        <w:trPr>
          <w:trHeight w:val="753"/>
        </w:trPr>
        <w:tc>
          <w:tcPr>
            <w:tcW w:w="943" w:type="dxa"/>
            <w:vAlign w:val="center"/>
          </w:tcPr>
          <w:p w14:paraId="1C390239" w14:textId="12042B58" w:rsidR="001C3B6F" w:rsidRPr="00A30002" w:rsidRDefault="009F536E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1" w:type="dxa"/>
            <w:vAlign w:val="center"/>
          </w:tcPr>
          <w:p w14:paraId="521716AE" w14:textId="0879DDE5" w:rsidR="001C3B6F" w:rsidRPr="00A30002" w:rsidRDefault="001C3B6F" w:rsidP="006A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Mahkeme </w:t>
            </w:r>
            <w:r w:rsidR="006A6F01">
              <w:rPr>
                <w:rFonts w:ascii="Times New Roman" w:hAnsi="Times New Roman" w:cs="Times New Roman"/>
                <w:sz w:val="20"/>
                <w:szCs w:val="20"/>
              </w:rPr>
              <w:t>kararlarının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ygulanması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14:paraId="5ACDE01C" w14:textId="18727CC3" w:rsidR="001C3B6F" w:rsidRPr="00A30002" w:rsidRDefault="001C3B6F" w:rsidP="001C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İdari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Müdürlüğü</w:t>
            </w:r>
          </w:p>
        </w:tc>
        <w:tc>
          <w:tcPr>
            <w:tcW w:w="3326" w:type="dxa"/>
            <w:vAlign w:val="center"/>
          </w:tcPr>
          <w:p w14:paraId="68D83B78" w14:textId="77777777" w:rsidR="00944487" w:rsidRDefault="00944487" w:rsidP="001C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Başkanı</w:t>
            </w:r>
          </w:p>
          <w:p w14:paraId="6F96F867" w14:textId="011A4BBD" w:rsidR="001C3B6F" w:rsidRDefault="001C3B6F" w:rsidP="001C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271B7647" w14:textId="0DC48021" w:rsidR="001C3B6F" w:rsidRPr="00A30002" w:rsidRDefault="001C3B6F" w:rsidP="001C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466" w:type="dxa"/>
            <w:vAlign w:val="center"/>
          </w:tcPr>
          <w:p w14:paraId="2B137505" w14:textId="77777777" w:rsidR="009F536E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 kayıp/gecikme</w:t>
            </w:r>
          </w:p>
          <w:p w14:paraId="63954F0B" w14:textId="0D897DCE" w:rsidR="009F536E" w:rsidRPr="00A30002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Adli/Yasal süreçler</w:t>
            </w:r>
          </w:p>
        </w:tc>
      </w:tr>
      <w:tr w:rsidR="001C3B6F" w:rsidRPr="00D659D6" w14:paraId="1561C614" w14:textId="77777777" w:rsidTr="002E058F">
        <w:trPr>
          <w:trHeight w:val="753"/>
        </w:trPr>
        <w:tc>
          <w:tcPr>
            <w:tcW w:w="943" w:type="dxa"/>
            <w:vAlign w:val="center"/>
          </w:tcPr>
          <w:p w14:paraId="74689B6F" w14:textId="09CCE444" w:rsidR="001C3B6F" w:rsidRPr="00A30002" w:rsidRDefault="001C3B6F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5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1" w:type="dxa"/>
            <w:vAlign w:val="center"/>
          </w:tcPr>
          <w:p w14:paraId="6C1FF3C6" w14:textId="351BCA9F" w:rsidR="001C3B6F" w:rsidRPr="00A30002" w:rsidRDefault="001C3B6F" w:rsidP="001C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Gizlilik</w:t>
            </w:r>
            <w:r w:rsidR="009F536E">
              <w:rPr>
                <w:rFonts w:ascii="Times New Roman" w:hAnsi="Times New Roman" w:cs="Times New Roman"/>
                <w:sz w:val="20"/>
                <w:szCs w:val="20"/>
              </w:rPr>
              <w:t xml:space="preserve"> (Özlük dosyaları, personel kişisel bilgileri vb.)</w:t>
            </w:r>
          </w:p>
        </w:tc>
        <w:tc>
          <w:tcPr>
            <w:tcW w:w="3311" w:type="dxa"/>
            <w:vAlign w:val="center"/>
          </w:tcPr>
          <w:p w14:paraId="20D7D5EA" w14:textId="7465EE84" w:rsidR="001C3B6F" w:rsidRPr="00A30002" w:rsidRDefault="001C3B6F" w:rsidP="001C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İdari</w:t>
            </w:r>
            <w:r w:rsidRPr="00A30002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Müdürlüğü</w:t>
            </w:r>
          </w:p>
        </w:tc>
        <w:tc>
          <w:tcPr>
            <w:tcW w:w="3326" w:type="dxa"/>
            <w:vAlign w:val="center"/>
          </w:tcPr>
          <w:p w14:paraId="7A9D0E86" w14:textId="77777777" w:rsidR="00944487" w:rsidRDefault="00944487" w:rsidP="00944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Başkanı</w:t>
            </w:r>
          </w:p>
          <w:p w14:paraId="7643118E" w14:textId="77777777" w:rsidR="00944487" w:rsidRDefault="00944487" w:rsidP="00944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1336238A" w14:textId="06055D90" w:rsidR="001C3B6F" w:rsidRPr="00A30002" w:rsidRDefault="00944487" w:rsidP="00944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466" w:type="dxa"/>
            <w:vAlign w:val="center"/>
          </w:tcPr>
          <w:p w14:paraId="1AAF54BE" w14:textId="77777777" w:rsidR="001C3B6F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Saklı kalması gereken bilgilerin yayılması</w:t>
            </w:r>
          </w:p>
          <w:p w14:paraId="5352C7BA" w14:textId="77777777" w:rsidR="009F536E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Kurumsal itibarın zarar görmesi</w:t>
            </w:r>
          </w:p>
          <w:p w14:paraId="127BF0D3" w14:textId="77777777" w:rsidR="009F536E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Kamuya olan güven kaybı</w:t>
            </w:r>
          </w:p>
          <w:p w14:paraId="1EFE1B15" w14:textId="58CEC471" w:rsidR="009F536E" w:rsidRPr="00A30002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İdari para cezası</w:t>
            </w:r>
          </w:p>
        </w:tc>
      </w:tr>
      <w:tr w:rsidR="00DA2AF2" w:rsidRPr="00D659D6" w14:paraId="30529302" w14:textId="77777777" w:rsidTr="002E058F">
        <w:trPr>
          <w:trHeight w:val="753"/>
        </w:trPr>
        <w:tc>
          <w:tcPr>
            <w:tcW w:w="943" w:type="dxa"/>
            <w:vAlign w:val="center"/>
          </w:tcPr>
          <w:p w14:paraId="6D004692" w14:textId="0608F4DA" w:rsidR="00DA2AF2" w:rsidRPr="00A30002" w:rsidRDefault="00DA2AF2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5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1" w:type="dxa"/>
            <w:vAlign w:val="center"/>
          </w:tcPr>
          <w:p w14:paraId="3EA04E1E" w14:textId="0E0F32B5" w:rsidR="00DA2AF2" w:rsidRDefault="00D36B76" w:rsidP="00D36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İlgili k</w:t>
            </w:r>
            <w:r w:rsidR="00DA2AF2" w:rsidRPr="00F34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urumlara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internet üzerinden veri girişi (KBS, MYS, SGK k</w:t>
            </w:r>
            <w:r w:rsidR="00DA2AF2" w:rsidRPr="00F34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esenek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 s</w:t>
            </w:r>
            <w:r w:rsidR="00DA2AF2" w:rsidRPr="00F34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istemi ve E- Bildirge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DA2AF2" w:rsidRPr="00F34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istemi)</w:t>
            </w:r>
          </w:p>
        </w:tc>
        <w:tc>
          <w:tcPr>
            <w:tcW w:w="3311" w:type="dxa"/>
            <w:vAlign w:val="center"/>
          </w:tcPr>
          <w:p w14:paraId="26E1BCAD" w14:textId="4CA9C68F" w:rsidR="00DA2AF2" w:rsidRPr="00A30002" w:rsidRDefault="00DA2AF2" w:rsidP="00DA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A5">
              <w:rPr>
                <w:rFonts w:ascii="Times New Roman" w:hAnsi="Times New Roman" w:cs="Times New Roman"/>
                <w:sz w:val="20"/>
                <w:szCs w:val="20"/>
              </w:rPr>
              <w:t>İdari Personel Şube Müdür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lüğü</w:t>
            </w:r>
          </w:p>
        </w:tc>
        <w:tc>
          <w:tcPr>
            <w:tcW w:w="3326" w:type="dxa"/>
            <w:vAlign w:val="center"/>
          </w:tcPr>
          <w:p w14:paraId="60F91C31" w14:textId="77777777" w:rsidR="00944487" w:rsidRDefault="00944487" w:rsidP="00944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Daire Başkanı</w:t>
            </w:r>
          </w:p>
          <w:p w14:paraId="4FBB7FE2" w14:textId="77777777" w:rsidR="00944487" w:rsidRDefault="00944487" w:rsidP="00944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  <w:p w14:paraId="3D100247" w14:textId="6725D325" w:rsidR="00DA2AF2" w:rsidRPr="00022E67" w:rsidRDefault="00944487" w:rsidP="00944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466" w:type="dxa"/>
            <w:vAlign w:val="center"/>
          </w:tcPr>
          <w:p w14:paraId="30FB8A9D" w14:textId="77777777" w:rsidR="009F536E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Kurum iş akış süreçlerinde aksama</w:t>
            </w:r>
          </w:p>
          <w:p w14:paraId="00EA20D2" w14:textId="2AE66E9E" w:rsidR="009F536E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gecikme</w:t>
            </w:r>
          </w:p>
          <w:p w14:paraId="2A3437EF" w14:textId="0EB5A18E" w:rsidR="00DA2AF2" w:rsidRPr="00A30002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İdari para cezası</w:t>
            </w:r>
          </w:p>
        </w:tc>
      </w:tr>
      <w:tr w:rsidR="00DA2AF2" w:rsidRPr="00D659D6" w14:paraId="0C3C0C81" w14:textId="77777777" w:rsidTr="002E058F">
        <w:trPr>
          <w:trHeight w:val="753"/>
        </w:trPr>
        <w:tc>
          <w:tcPr>
            <w:tcW w:w="943" w:type="dxa"/>
            <w:vAlign w:val="center"/>
          </w:tcPr>
          <w:p w14:paraId="182858AB" w14:textId="4CD53660" w:rsidR="00DA2AF2" w:rsidRDefault="00DA2AF2" w:rsidP="00DA2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53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1" w:type="dxa"/>
            <w:vAlign w:val="center"/>
          </w:tcPr>
          <w:p w14:paraId="5EDE5FAD" w14:textId="03CCCB77" w:rsidR="00DA2AF2" w:rsidRDefault="00DA2AF2" w:rsidP="00D36B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Sözleşmeli ve </w:t>
            </w:r>
            <w:r w:rsidR="00D3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sürekli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şçi </w:t>
            </w:r>
            <w:r w:rsidR="00D3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lım </w:t>
            </w:r>
            <w:r w:rsidR="00D3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lanları</w:t>
            </w:r>
          </w:p>
        </w:tc>
        <w:tc>
          <w:tcPr>
            <w:tcW w:w="3311" w:type="dxa"/>
            <w:vAlign w:val="center"/>
          </w:tcPr>
          <w:p w14:paraId="14095B99" w14:textId="546EA3E9" w:rsidR="00DA2AF2" w:rsidRPr="00AF5FA5" w:rsidRDefault="00DA2AF2" w:rsidP="00DA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A5">
              <w:rPr>
                <w:rFonts w:ascii="Times New Roman" w:hAnsi="Times New Roman" w:cs="Times New Roman"/>
                <w:sz w:val="20"/>
                <w:szCs w:val="20"/>
              </w:rPr>
              <w:t>İdari Personel Şube Müdür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lüğü</w:t>
            </w:r>
          </w:p>
        </w:tc>
        <w:tc>
          <w:tcPr>
            <w:tcW w:w="3326" w:type="dxa"/>
            <w:vAlign w:val="center"/>
          </w:tcPr>
          <w:p w14:paraId="460BB7B3" w14:textId="339313FC" w:rsidR="00DA2AF2" w:rsidRPr="00AF5FA5" w:rsidRDefault="00DA2AF2" w:rsidP="00DA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A5">
              <w:rPr>
                <w:rFonts w:ascii="Times New Roman" w:hAnsi="Times New Roman" w:cs="Times New Roman"/>
                <w:sz w:val="20"/>
                <w:szCs w:val="20"/>
              </w:rPr>
              <w:t>İdari Personel Şube Müdürü</w:t>
            </w:r>
          </w:p>
        </w:tc>
        <w:tc>
          <w:tcPr>
            <w:tcW w:w="4466" w:type="dxa"/>
            <w:vAlign w:val="center"/>
          </w:tcPr>
          <w:p w14:paraId="554BC622" w14:textId="77777777" w:rsidR="009F536E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Kurumsal itibarın zarar görmesi</w:t>
            </w:r>
          </w:p>
          <w:p w14:paraId="3E3FE8D4" w14:textId="77777777" w:rsidR="009F536E" w:rsidRDefault="009F536E" w:rsidP="009F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Kurum iş akış süreçlerinde aksama</w:t>
            </w:r>
          </w:p>
          <w:p w14:paraId="4A9333EE" w14:textId="3D247592" w:rsidR="00DA2AF2" w:rsidRPr="00F34281" w:rsidRDefault="009F536E" w:rsidP="00DA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Adli/Yasal süreçler</w:t>
            </w:r>
          </w:p>
        </w:tc>
      </w:tr>
      <w:tr w:rsidR="00C420BC" w:rsidRPr="00D659D6" w14:paraId="0714AF1A" w14:textId="77777777" w:rsidTr="002E058F">
        <w:trPr>
          <w:trHeight w:val="753"/>
        </w:trPr>
        <w:tc>
          <w:tcPr>
            <w:tcW w:w="943" w:type="dxa"/>
            <w:vAlign w:val="center"/>
          </w:tcPr>
          <w:p w14:paraId="435A2903" w14:textId="728CCC07" w:rsidR="00C420BC" w:rsidRDefault="00C420BC" w:rsidP="00C42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1" w:type="dxa"/>
            <w:vAlign w:val="center"/>
          </w:tcPr>
          <w:p w14:paraId="74E41FB8" w14:textId="20A5A2B1" w:rsidR="00C420BC" w:rsidRDefault="00C420BC" w:rsidP="00C420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Maaş, yolluk, vb. ödemelerle ilgili ödeme evraklarının hazırlanması</w:t>
            </w:r>
          </w:p>
        </w:tc>
        <w:tc>
          <w:tcPr>
            <w:tcW w:w="3311" w:type="dxa"/>
            <w:vAlign w:val="center"/>
          </w:tcPr>
          <w:p w14:paraId="6EA1C88E" w14:textId="2634F0CD" w:rsidR="00C420BC" w:rsidRPr="00AF5FA5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281">
              <w:rPr>
                <w:rFonts w:ascii="Times New Roman" w:hAnsi="Times New Roman" w:cs="Times New Roman"/>
                <w:sz w:val="20"/>
                <w:szCs w:val="20"/>
              </w:rPr>
              <w:t>İdari Personel Şube Müdürlüğü</w:t>
            </w:r>
          </w:p>
        </w:tc>
        <w:tc>
          <w:tcPr>
            <w:tcW w:w="3326" w:type="dxa"/>
            <w:vAlign w:val="center"/>
          </w:tcPr>
          <w:p w14:paraId="4F97F362" w14:textId="58069F8B" w:rsidR="00C420BC" w:rsidRPr="00AF5FA5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</w:t>
            </w: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 xml:space="preserve"> Personel Şube Müdürü</w:t>
            </w:r>
          </w:p>
        </w:tc>
        <w:tc>
          <w:tcPr>
            <w:tcW w:w="4466" w:type="dxa"/>
            <w:vAlign w:val="center"/>
          </w:tcPr>
          <w:p w14:paraId="1AA8406C" w14:textId="77777777" w:rsidR="00C420BC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gecikme</w:t>
            </w:r>
          </w:p>
          <w:p w14:paraId="1360E3ED" w14:textId="7B57547A" w:rsidR="00C420BC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Kurumsal itibarın zarar görmesi</w:t>
            </w:r>
          </w:p>
        </w:tc>
      </w:tr>
      <w:tr w:rsidR="00C420BC" w:rsidRPr="00D659D6" w14:paraId="0E7AEEDC" w14:textId="77777777" w:rsidTr="002E058F">
        <w:trPr>
          <w:trHeight w:val="753"/>
        </w:trPr>
        <w:tc>
          <w:tcPr>
            <w:tcW w:w="943" w:type="dxa"/>
            <w:vAlign w:val="center"/>
          </w:tcPr>
          <w:p w14:paraId="5E9FD411" w14:textId="1B5C62C3" w:rsidR="00C420BC" w:rsidRDefault="00C420BC" w:rsidP="00C42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1" w:type="dxa"/>
            <w:vAlign w:val="center"/>
          </w:tcPr>
          <w:p w14:paraId="34977E19" w14:textId="55005F03" w:rsidR="00C420BC" w:rsidRDefault="00C420BC" w:rsidP="00C420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 sayılı Kanun ile ilgili işlemler</w:t>
            </w:r>
          </w:p>
        </w:tc>
        <w:tc>
          <w:tcPr>
            <w:tcW w:w="3311" w:type="dxa"/>
            <w:vAlign w:val="center"/>
          </w:tcPr>
          <w:p w14:paraId="32CD4A77" w14:textId="0A49D660" w:rsidR="00C420BC" w:rsidRPr="00AF5FA5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lüğü</w:t>
            </w:r>
          </w:p>
        </w:tc>
        <w:tc>
          <w:tcPr>
            <w:tcW w:w="3326" w:type="dxa"/>
            <w:vAlign w:val="center"/>
          </w:tcPr>
          <w:p w14:paraId="08AE98B7" w14:textId="4DB1E403" w:rsidR="00C420BC" w:rsidRPr="00AF5FA5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</w:tc>
        <w:tc>
          <w:tcPr>
            <w:tcW w:w="4466" w:type="dxa"/>
            <w:vAlign w:val="center"/>
          </w:tcPr>
          <w:p w14:paraId="6F490E73" w14:textId="77777777" w:rsidR="00C420BC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Maddi tazminat yükümlülüğü</w:t>
            </w:r>
          </w:p>
          <w:p w14:paraId="4FFDBCC0" w14:textId="6A30E319" w:rsidR="00C420BC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0D36">
              <w:rPr>
                <w:rFonts w:ascii="Times New Roman" w:hAnsi="Times New Roman" w:cs="Times New Roman"/>
                <w:sz w:val="20"/>
                <w:szCs w:val="20"/>
              </w:rPr>
              <w:t>Personel özlük haklarında kayıp/gecikme</w:t>
            </w:r>
          </w:p>
          <w:p w14:paraId="2D256405" w14:textId="0BC0C9D5" w:rsidR="00C420BC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Kamu zararı</w:t>
            </w:r>
          </w:p>
        </w:tc>
      </w:tr>
      <w:tr w:rsidR="00C420BC" w:rsidRPr="00D659D6" w14:paraId="60A625DB" w14:textId="77777777" w:rsidTr="002E058F">
        <w:trPr>
          <w:trHeight w:val="753"/>
        </w:trPr>
        <w:tc>
          <w:tcPr>
            <w:tcW w:w="943" w:type="dxa"/>
            <w:vAlign w:val="center"/>
          </w:tcPr>
          <w:p w14:paraId="0DD74551" w14:textId="68A868EC" w:rsidR="00C420BC" w:rsidRDefault="00C420BC" w:rsidP="00C42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1" w:type="dxa"/>
            <w:vAlign w:val="center"/>
          </w:tcPr>
          <w:p w14:paraId="168AED4D" w14:textId="24D3C37D" w:rsidR="00C420BC" w:rsidRDefault="00C420BC" w:rsidP="00C420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Akademik personelin norm kadro planlama işlemleri</w:t>
            </w:r>
          </w:p>
        </w:tc>
        <w:tc>
          <w:tcPr>
            <w:tcW w:w="3311" w:type="dxa"/>
            <w:vAlign w:val="center"/>
          </w:tcPr>
          <w:p w14:paraId="6ABE5147" w14:textId="6AFF5CA9" w:rsidR="00C420BC" w:rsidRPr="00AF5FA5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lüğü</w:t>
            </w:r>
          </w:p>
        </w:tc>
        <w:tc>
          <w:tcPr>
            <w:tcW w:w="3326" w:type="dxa"/>
            <w:vAlign w:val="center"/>
          </w:tcPr>
          <w:p w14:paraId="2240F460" w14:textId="6192BFD2" w:rsidR="00C420BC" w:rsidRPr="00AF5FA5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E67">
              <w:rPr>
                <w:rFonts w:ascii="Times New Roman" w:hAnsi="Times New Roman" w:cs="Times New Roman"/>
                <w:sz w:val="20"/>
                <w:szCs w:val="20"/>
              </w:rPr>
              <w:t>Akademik Personel Şube Müdürü</w:t>
            </w:r>
          </w:p>
        </w:tc>
        <w:tc>
          <w:tcPr>
            <w:tcW w:w="4466" w:type="dxa"/>
            <w:vAlign w:val="center"/>
          </w:tcPr>
          <w:p w14:paraId="2703BA2D" w14:textId="77777777" w:rsidR="00C420BC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Eğitim-öğretimde aksama</w:t>
            </w:r>
          </w:p>
          <w:p w14:paraId="30EBC9B6" w14:textId="1C8C9245" w:rsidR="00C420BC" w:rsidRDefault="00C420BC" w:rsidP="00C4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Etkin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nsan kaynağı planlamasında gecikme</w:t>
            </w:r>
          </w:p>
        </w:tc>
      </w:tr>
      <w:tr w:rsidR="00C420BC" w:rsidRPr="00D659D6" w14:paraId="5791EBF7" w14:textId="77777777" w:rsidTr="002E058F">
        <w:trPr>
          <w:trHeight w:val="1146"/>
        </w:trPr>
        <w:tc>
          <w:tcPr>
            <w:tcW w:w="7935" w:type="dxa"/>
            <w:gridSpan w:val="3"/>
            <w:vAlign w:val="center"/>
          </w:tcPr>
          <w:p w14:paraId="38AA8A01" w14:textId="77777777" w:rsidR="00C420BC" w:rsidRPr="000F1C4C" w:rsidRDefault="00C420BC" w:rsidP="00D3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D1099" w14:textId="77777777" w:rsidR="00C420BC" w:rsidRDefault="00C420BC" w:rsidP="00D3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Hazırlayan</w:t>
            </w:r>
          </w:p>
          <w:p w14:paraId="79D5DE31" w14:textId="317D9766" w:rsidR="00C420BC" w:rsidRDefault="00C420BC" w:rsidP="00D3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7792" w:type="dxa"/>
            <w:gridSpan w:val="2"/>
            <w:vAlign w:val="center"/>
          </w:tcPr>
          <w:p w14:paraId="0A843154" w14:textId="77777777" w:rsidR="00C420BC" w:rsidRPr="000F1C4C" w:rsidRDefault="00C420BC" w:rsidP="00D3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14:paraId="16DDD71B" w14:textId="50615015" w:rsidR="00C420BC" w:rsidRDefault="00C420BC" w:rsidP="00D3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Başkanı</w:t>
            </w:r>
          </w:p>
        </w:tc>
      </w:tr>
    </w:tbl>
    <w:p w14:paraId="507E1329" w14:textId="0BC5E7AF" w:rsidR="002E058F" w:rsidRPr="000B26F2" w:rsidRDefault="002E058F" w:rsidP="002E0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B26F2">
        <w:rPr>
          <w:rFonts w:ascii="Times New Roman" w:eastAsia="Times New Roman" w:hAnsi="Times New Roman" w:cs="Times New Roman"/>
          <w:sz w:val="18"/>
          <w:szCs w:val="18"/>
        </w:rPr>
        <w:t>*Bu bölüme Şube Müdürlüğü, Personel İşleri Birimi, Tahakkuk Birimi, Evrak Kayıt Birimi gibi birimler yazılacaktır.</w:t>
      </w:r>
    </w:p>
    <w:p w14:paraId="50799F95" w14:textId="6A2C4FB3" w:rsidR="003B32E0" w:rsidRDefault="002E058F" w:rsidP="002E058F">
      <w:pPr>
        <w:widowControl w:val="0"/>
        <w:autoSpaceDE w:val="0"/>
        <w:autoSpaceDN w:val="0"/>
        <w:spacing w:after="0" w:line="240" w:lineRule="auto"/>
        <w:ind w:left="-709"/>
      </w:pPr>
      <w:r w:rsidRPr="000B26F2">
        <w:rPr>
          <w:rFonts w:ascii="Times New Roman" w:eastAsia="Times New Roman" w:hAnsi="Times New Roman" w:cs="Times New Roman"/>
          <w:sz w:val="18"/>
          <w:szCs w:val="18"/>
        </w:rPr>
        <w:t>** Bu bölüme…Dekan, Yüksekokulu Müdürü, Meslek Yüksekokulu Müdürü, Enstitü Müdürü, Genel Sekreter, Daire Başkanı, Şube Müdürü yazılacaktır.</w:t>
      </w:r>
    </w:p>
    <w:sectPr w:rsidR="003B32E0" w:rsidSect="00DA2AF2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860"/>
    <w:multiLevelType w:val="hybridMultilevel"/>
    <w:tmpl w:val="A3266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1427"/>
    <w:multiLevelType w:val="hybridMultilevel"/>
    <w:tmpl w:val="9A2AD4A4"/>
    <w:lvl w:ilvl="0" w:tplc="D17C00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07EB"/>
    <w:multiLevelType w:val="hybridMultilevel"/>
    <w:tmpl w:val="D7325AC2"/>
    <w:lvl w:ilvl="0" w:tplc="D17C00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F45AB"/>
    <w:multiLevelType w:val="hybridMultilevel"/>
    <w:tmpl w:val="8A76311A"/>
    <w:lvl w:ilvl="0" w:tplc="D17C003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5C4303"/>
    <w:multiLevelType w:val="hybridMultilevel"/>
    <w:tmpl w:val="3C587EA8"/>
    <w:lvl w:ilvl="0" w:tplc="D17C003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8544E"/>
    <w:multiLevelType w:val="hybridMultilevel"/>
    <w:tmpl w:val="F16EA9FE"/>
    <w:lvl w:ilvl="0" w:tplc="AD9476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5F0E"/>
    <w:multiLevelType w:val="hybridMultilevel"/>
    <w:tmpl w:val="D016659C"/>
    <w:lvl w:ilvl="0" w:tplc="D17C003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A9453E"/>
    <w:multiLevelType w:val="hybridMultilevel"/>
    <w:tmpl w:val="EF6EE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154823">
    <w:abstractNumId w:val="7"/>
  </w:num>
  <w:num w:numId="2" w16cid:durableId="1818376739">
    <w:abstractNumId w:val="0"/>
  </w:num>
  <w:num w:numId="3" w16cid:durableId="1816869869">
    <w:abstractNumId w:val="1"/>
  </w:num>
  <w:num w:numId="4" w16cid:durableId="1386370499">
    <w:abstractNumId w:val="4"/>
  </w:num>
  <w:num w:numId="5" w16cid:durableId="783353429">
    <w:abstractNumId w:val="2"/>
  </w:num>
  <w:num w:numId="6" w16cid:durableId="889806305">
    <w:abstractNumId w:val="5"/>
  </w:num>
  <w:num w:numId="7" w16cid:durableId="1708024680">
    <w:abstractNumId w:val="6"/>
  </w:num>
  <w:num w:numId="8" w16cid:durableId="9872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C7"/>
    <w:rsid w:val="00030ECF"/>
    <w:rsid w:val="00072A5F"/>
    <w:rsid w:val="000B26F2"/>
    <w:rsid w:val="000F1C4C"/>
    <w:rsid w:val="001C3B6F"/>
    <w:rsid w:val="00283937"/>
    <w:rsid w:val="002C1466"/>
    <w:rsid w:val="002E058F"/>
    <w:rsid w:val="00302CB4"/>
    <w:rsid w:val="003805A9"/>
    <w:rsid w:val="00382FB9"/>
    <w:rsid w:val="003B32E0"/>
    <w:rsid w:val="003D12C0"/>
    <w:rsid w:val="0046340E"/>
    <w:rsid w:val="0046507D"/>
    <w:rsid w:val="004873AA"/>
    <w:rsid w:val="004C3916"/>
    <w:rsid w:val="0050010F"/>
    <w:rsid w:val="00502EF5"/>
    <w:rsid w:val="005251E8"/>
    <w:rsid w:val="00591F69"/>
    <w:rsid w:val="006A6F01"/>
    <w:rsid w:val="006C3744"/>
    <w:rsid w:val="006E72F4"/>
    <w:rsid w:val="0071437D"/>
    <w:rsid w:val="00763265"/>
    <w:rsid w:val="00792E4B"/>
    <w:rsid w:val="007B6218"/>
    <w:rsid w:val="00841A4D"/>
    <w:rsid w:val="00944487"/>
    <w:rsid w:val="009F536E"/>
    <w:rsid w:val="00A30002"/>
    <w:rsid w:val="00AB017D"/>
    <w:rsid w:val="00AC76B9"/>
    <w:rsid w:val="00C32806"/>
    <w:rsid w:val="00C420BC"/>
    <w:rsid w:val="00C65FE9"/>
    <w:rsid w:val="00C84353"/>
    <w:rsid w:val="00D311AB"/>
    <w:rsid w:val="00D36B76"/>
    <w:rsid w:val="00DA2AF2"/>
    <w:rsid w:val="00DC0D36"/>
    <w:rsid w:val="00DC5729"/>
    <w:rsid w:val="00E009CB"/>
    <w:rsid w:val="00E52641"/>
    <w:rsid w:val="00E53522"/>
    <w:rsid w:val="00E84E8B"/>
    <w:rsid w:val="00EC5AC7"/>
    <w:rsid w:val="00F11501"/>
    <w:rsid w:val="00F34281"/>
    <w:rsid w:val="00F71A09"/>
    <w:rsid w:val="00F85142"/>
    <w:rsid w:val="00F9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67DC"/>
  <w15:chartTrackingRefBased/>
  <w15:docId w15:val="{A902619C-5858-4949-B0B8-3D99EA87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62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ŞİRİN</dc:creator>
  <cp:keywords/>
  <dc:description/>
  <cp:lastModifiedBy>Rabia Hilal ERDOĞAN</cp:lastModifiedBy>
  <cp:revision>7</cp:revision>
  <cp:lastPrinted>2024-10-10T13:48:00Z</cp:lastPrinted>
  <dcterms:created xsi:type="dcterms:W3CDTF">2024-10-10T13:39:00Z</dcterms:created>
  <dcterms:modified xsi:type="dcterms:W3CDTF">2024-10-10T13:49:00Z</dcterms:modified>
</cp:coreProperties>
</file>